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B7B" w:rsidRDefault="00FE4B7B" w:rsidP="00FE4B7B">
      <w:pPr>
        <w:rPr>
          <w:b/>
          <w:sz w:val="40"/>
          <w:szCs w:val="40"/>
        </w:rPr>
      </w:pPr>
    </w:p>
    <w:p w:rsidR="0022508F" w:rsidRPr="0022508F" w:rsidRDefault="00FE4B7B" w:rsidP="00FE4B7B">
      <w:pPr>
        <w:rPr>
          <w:b/>
          <w:sz w:val="40"/>
          <w:szCs w:val="40"/>
        </w:rPr>
      </w:pPr>
      <w:r>
        <w:rPr>
          <w:b/>
          <w:sz w:val="40"/>
          <w:szCs w:val="40"/>
        </w:rPr>
        <w:t>PROJECT IDEAS</w:t>
      </w:r>
    </w:p>
    <w:p w:rsidR="00F4539E" w:rsidRDefault="00F4539E" w:rsidP="00FE4B7B">
      <w:pPr>
        <w:spacing w:before="120" w:after="0" w:line="240" w:lineRule="auto"/>
        <w:rPr>
          <w:lang w:val="en"/>
        </w:rPr>
      </w:pPr>
      <w:r w:rsidRPr="00F4539E">
        <w:rPr>
          <w:lang w:val="en"/>
        </w:rPr>
        <w:t>This is a list of project ideas that you can give your small group leaders.  You can post them on your website or email them out to leaders.    The</w:t>
      </w:r>
      <w:r>
        <w:rPr>
          <w:lang w:val="en"/>
        </w:rPr>
        <w:t>se</w:t>
      </w:r>
      <w:r w:rsidRPr="00F4539E">
        <w:rPr>
          <w:lang w:val="en"/>
        </w:rPr>
        <w:t xml:space="preserve"> are projects that an individual or small group can do and fund on their own.</w:t>
      </w:r>
      <w:r w:rsidR="0022508F" w:rsidRPr="00F4539E">
        <w:rPr>
          <w:lang w:val="en"/>
        </w:rPr>
        <w:t xml:space="preserve">  </w:t>
      </w:r>
    </w:p>
    <w:p w:rsidR="00FE4B7B" w:rsidRPr="00F4539E" w:rsidRDefault="00F4539E" w:rsidP="00FE4B7B">
      <w:pPr>
        <w:spacing w:before="120" w:after="0" w:line="240" w:lineRule="auto"/>
        <w:rPr>
          <w:lang w:val="en"/>
        </w:rPr>
      </w:pPr>
      <w:r>
        <w:rPr>
          <w:lang w:val="en"/>
        </w:rPr>
        <w:t>Begin by asking your small</w:t>
      </w:r>
      <w:r w:rsidR="00FE4B7B" w:rsidRPr="00F4539E">
        <w:rPr>
          <w:lang w:val="en"/>
        </w:rPr>
        <w:t xml:space="preserve"> group members the following questions.  Hopefully, the answers will help you develop a project that is a perfect fit for your group.</w:t>
      </w:r>
    </w:p>
    <w:p w:rsidR="00FE4B7B" w:rsidRDefault="00FE4B7B" w:rsidP="00FE4B7B">
      <w:pPr>
        <w:spacing w:before="120" w:after="0" w:line="240" w:lineRule="auto"/>
        <w:rPr>
          <w:lang w:val="en"/>
        </w:rPr>
      </w:pPr>
    </w:p>
    <w:p w:rsidR="00FE4B7B" w:rsidRDefault="00FE4B7B" w:rsidP="00FE4B7B">
      <w:pPr>
        <w:numPr>
          <w:ilvl w:val="0"/>
          <w:numId w:val="9"/>
        </w:numPr>
        <w:rPr>
          <w:lang w:val="en"/>
        </w:rPr>
      </w:pPr>
      <w:r>
        <w:rPr>
          <w:lang w:val="en"/>
        </w:rPr>
        <w:t>Who in your neighborhood has a need?</w:t>
      </w:r>
    </w:p>
    <w:p w:rsidR="00FE4B7B" w:rsidRDefault="00FE4B7B" w:rsidP="00FE4B7B">
      <w:pPr>
        <w:numPr>
          <w:ilvl w:val="0"/>
          <w:numId w:val="9"/>
        </w:numPr>
        <w:rPr>
          <w:lang w:val="en"/>
        </w:rPr>
      </w:pPr>
      <w:r>
        <w:rPr>
          <w:lang w:val="en"/>
        </w:rPr>
        <w:t>What business or organization within your sphere of influence could use a blessing?</w:t>
      </w:r>
    </w:p>
    <w:p w:rsidR="00FE4B7B" w:rsidRDefault="00FE4B7B" w:rsidP="0022508F">
      <w:pPr>
        <w:numPr>
          <w:ilvl w:val="0"/>
          <w:numId w:val="9"/>
        </w:numPr>
        <w:rPr>
          <w:lang w:val="en"/>
        </w:rPr>
      </w:pPr>
      <w:r w:rsidRPr="0022508F">
        <w:rPr>
          <w:lang w:val="en"/>
        </w:rPr>
        <w:t xml:space="preserve">What project types best suit your group’s ages and abilities? </w:t>
      </w:r>
      <w:r w:rsidR="0022508F">
        <w:rPr>
          <w:lang w:val="en"/>
        </w:rPr>
        <w:t>(</w:t>
      </w:r>
      <w:proofErr w:type="gramStart"/>
      <w:r w:rsidR="00F4539E">
        <w:rPr>
          <w:lang w:val="en"/>
        </w:rPr>
        <w:t>prayer</w:t>
      </w:r>
      <w:proofErr w:type="gramEnd"/>
      <w:r w:rsidR="0022508F">
        <w:rPr>
          <w:lang w:val="en"/>
        </w:rPr>
        <w:t xml:space="preserve">, </w:t>
      </w:r>
      <w:r w:rsidR="00F4539E">
        <w:rPr>
          <w:lang w:val="en"/>
        </w:rPr>
        <w:t xml:space="preserve">worship, teaching, </w:t>
      </w:r>
      <w:r w:rsidR="0022508F">
        <w:rPr>
          <w:lang w:val="en"/>
        </w:rPr>
        <w:t xml:space="preserve">physical labor, etc.) </w:t>
      </w:r>
    </w:p>
    <w:p w:rsidR="0022508F" w:rsidRPr="0022508F" w:rsidRDefault="0022508F" w:rsidP="0022508F">
      <w:pPr>
        <w:ind w:left="720"/>
        <w:rPr>
          <w:lang w:val="en"/>
        </w:rPr>
      </w:pPr>
    </w:p>
    <w:p w:rsidR="00FE4B7B" w:rsidRPr="00F4539E" w:rsidRDefault="00FE4B7B" w:rsidP="00FE4B7B">
      <w:pPr>
        <w:spacing w:after="0" w:line="240" w:lineRule="auto"/>
        <w:rPr>
          <w:b/>
        </w:rPr>
      </w:pPr>
      <w:r w:rsidRPr="00F4539E">
        <w:rPr>
          <w:b/>
        </w:rPr>
        <w:t>General</w:t>
      </w:r>
      <w:r w:rsidR="0022508F" w:rsidRPr="00F4539E">
        <w:rPr>
          <w:b/>
        </w:rPr>
        <w:t xml:space="preserve"> Ideas</w:t>
      </w:r>
    </w:p>
    <w:p w:rsidR="00FE4B7B" w:rsidRDefault="00FE4B7B" w:rsidP="00FE4B7B">
      <w:pPr>
        <w:numPr>
          <w:ilvl w:val="0"/>
          <w:numId w:val="10"/>
        </w:numPr>
        <w:spacing w:after="0" w:line="240" w:lineRule="auto"/>
      </w:pPr>
      <w:r w:rsidRPr="00F4539E">
        <w:t xml:space="preserve">Host a free garage </w:t>
      </w:r>
      <w:r>
        <w:t>sale</w:t>
      </w:r>
    </w:p>
    <w:p w:rsidR="00FE4B7B" w:rsidRDefault="00FE4B7B" w:rsidP="00FE4B7B">
      <w:pPr>
        <w:numPr>
          <w:ilvl w:val="0"/>
          <w:numId w:val="10"/>
        </w:numPr>
        <w:spacing w:after="0" w:line="240" w:lineRule="auto"/>
      </w:pPr>
      <w:r>
        <w:t>Bring free lunches to construction workers and servicemen in your area</w:t>
      </w:r>
    </w:p>
    <w:p w:rsidR="00FE4B7B" w:rsidRDefault="00FE4B7B" w:rsidP="00FE4B7B">
      <w:pPr>
        <w:numPr>
          <w:ilvl w:val="0"/>
          <w:numId w:val="10"/>
        </w:numPr>
        <w:spacing w:after="0" w:line="240" w:lineRule="auto"/>
      </w:pPr>
      <w:r>
        <w:t>Hand out free gum at a local park</w:t>
      </w:r>
    </w:p>
    <w:p w:rsidR="00FE4B7B" w:rsidRDefault="00FE4B7B" w:rsidP="00FE4B7B">
      <w:pPr>
        <w:numPr>
          <w:ilvl w:val="0"/>
          <w:numId w:val="10"/>
        </w:numPr>
        <w:spacing w:after="0" w:line="240" w:lineRule="auto"/>
      </w:pPr>
      <w:r>
        <w:t>Clean up a widow’s or single mom’s yard</w:t>
      </w:r>
    </w:p>
    <w:p w:rsidR="00FE4B7B" w:rsidRDefault="00FE4B7B" w:rsidP="00FE4B7B">
      <w:pPr>
        <w:numPr>
          <w:ilvl w:val="0"/>
          <w:numId w:val="10"/>
        </w:numPr>
        <w:spacing w:after="0" w:line="240" w:lineRule="auto"/>
      </w:pPr>
      <w:r>
        <w:t>Give out free sunscreen at a city park</w:t>
      </w:r>
    </w:p>
    <w:p w:rsidR="00FE4B7B" w:rsidRDefault="00FE4B7B" w:rsidP="00FE4B7B">
      <w:pPr>
        <w:numPr>
          <w:ilvl w:val="0"/>
          <w:numId w:val="10"/>
        </w:numPr>
        <w:spacing w:after="0" w:line="240" w:lineRule="auto"/>
      </w:pPr>
      <w:r>
        <w:t xml:space="preserve">Give out free bottled water </w:t>
      </w:r>
    </w:p>
    <w:p w:rsidR="00FE4B7B" w:rsidRDefault="00FE4B7B" w:rsidP="00FE4B7B">
      <w:pPr>
        <w:numPr>
          <w:ilvl w:val="0"/>
          <w:numId w:val="10"/>
        </w:numPr>
        <w:spacing w:after="0" w:line="240" w:lineRule="auto"/>
      </w:pPr>
      <w:r>
        <w:t>Plan a “Back to School Bash” for foster care children. Have free food, games, and a backpack/school supply giveaway</w:t>
      </w:r>
    </w:p>
    <w:p w:rsidR="00FE4B7B" w:rsidRPr="00F4539E" w:rsidRDefault="00FE4B7B" w:rsidP="00FE4B7B">
      <w:pPr>
        <w:numPr>
          <w:ilvl w:val="0"/>
          <w:numId w:val="10"/>
        </w:numPr>
        <w:spacing w:after="0" w:line="240" w:lineRule="auto"/>
      </w:pPr>
      <w:r w:rsidRPr="00F4539E">
        <w:t>Give out free donuts and coffee at bus stop or shopping center</w:t>
      </w:r>
    </w:p>
    <w:p w:rsidR="00FE4B7B" w:rsidRPr="00F4539E" w:rsidRDefault="00FE4B7B" w:rsidP="00FE4B7B">
      <w:pPr>
        <w:numPr>
          <w:ilvl w:val="0"/>
          <w:numId w:val="10"/>
        </w:numPr>
        <w:spacing w:after="0" w:line="240" w:lineRule="auto"/>
      </w:pPr>
      <w:r w:rsidRPr="00F4539E">
        <w:t>Host a free car wash for the faculty</w:t>
      </w:r>
    </w:p>
    <w:p w:rsidR="00FE4B7B" w:rsidRPr="00F4539E" w:rsidRDefault="00FE4B7B" w:rsidP="00FE4B7B">
      <w:pPr>
        <w:numPr>
          <w:ilvl w:val="0"/>
          <w:numId w:val="10"/>
        </w:numPr>
        <w:spacing w:after="0" w:line="240" w:lineRule="auto"/>
      </w:pPr>
      <w:r w:rsidRPr="00F4539E">
        <w:t>Minor car repairs for elderly, widows and/or single mom’s</w:t>
      </w:r>
    </w:p>
    <w:p w:rsidR="00FE4B7B" w:rsidRPr="00F4539E" w:rsidRDefault="0022508F" w:rsidP="00FE4B7B">
      <w:pPr>
        <w:numPr>
          <w:ilvl w:val="0"/>
          <w:numId w:val="10"/>
        </w:numPr>
        <w:spacing w:after="0" w:line="240" w:lineRule="auto"/>
      </w:pPr>
      <w:r w:rsidRPr="00F4539E">
        <w:t>Kids host a free k</w:t>
      </w:r>
      <w:r w:rsidR="00FE4B7B" w:rsidRPr="00F4539E">
        <w:t>ids toys and games garage sale</w:t>
      </w:r>
    </w:p>
    <w:p w:rsidR="00FE4B7B" w:rsidRDefault="0022508F" w:rsidP="00FE4B7B">
      <w:pPr>
        <w:numPr>
          <w:ilvl w:val="0"/>
          <w:numId w:val="10"/>
        </w:numPr>
        <w:spacing w:after="0" w:line="240" w:lineRule="auto"/>
      </w:pPr>
      <w:r w:rsidRPr="00F4539E">
        <w:t>Kids host a free lemonade s</w:t>
      </w:r>
      <w:r w:rsidR="00FE4B7B" w:rsidRPr="00F4539E">
        <w:t>tand</w:t>
      </w:r>
    </w:p>
    <w:p w:rsidR="00FE4B7B" w:rsidRDefault="00FE4B7B" w:rsidP="00FE4B7B">
      <w:pPr>
        <w:spacing w:after="0" w:line="240" w:lineRule="auto"/>
      </w:pPr>
    </w:p>
    <w:p w:rsidR="00FE4B7B" w:rsidRDefault="00FE4B7B" w:rsidP="00FE4B7B">
      <w:pPr>
        <w:spacing w:after="0" w:line="240" w:lineRule="auto"/>
        <w:rPr>
          <w:b/>
        </w:rPr>
      </w:pPr>
      <w:r>
        <w:rPr>
          <w:b/>
        </w:rPr>
        <w:t>Nursing Homes</w:t>
      </w:r>
    </w:p>
    <w:p w:rsidR="00FE4B7B" w:rsidRDefault="00FE4B7B" w:rsidP="00FE4B7B">
      <w:pPr>
        <w:numPr>
          <w:ilvl w:val="0"/>
          <w:numId w:val="11"/>
        </w:numPr>
        <w:spacing w:after="0" w:line="240" w:lineRule="auto"/>
      </w:pPr>
      <w:r>
        <w:t>Deliver fresh flowers to the residents</w:t>
      </w:r>
    </w:p>
    <w:p w:rsidR="00F4539E" w:rsidRDefault="00FE4B7B" w:rsidP="00FE4B7B">
      <w:pPr>
        <w:numPr>
          <w:ilvl w:val="0"/>
          <w:numId w:val="11"/>
        </w:numPr>
        <w:spacing w:after="0" w:line="240" w:lineRule="auto"/>
      </w:pPr>
      <w:r>
        <w:t xml:space="preserve">Host a </w:t>
      </w:r>
      <w:r w:rsidR="00F4539E">
        <w:t>worship</w:t>
      </w:r>
      <w:r>
        <w:t xml:space="preserve"> service at a nursing home (offer worship, devotions, prayer, and fellowship)</w:t>
      </w:r>
      <w:r w:rsidR="0022508F">
        <w:t xml:space="preserve"> </w:t>
      </w:r>
    </w:p>
    <w:p w:rsidR="00FE4B7B" w:rsidRDefault="00FE4B7B" w:rsidP="00FE4B7B">
      <w:pPr>
        <w:numPr>
          <w:ilvl w:val="0"/>
          <w:numId w:val="11"/>
        </w:numPr>
        <w:spacing w:after="0" w:line="240" w:lineRule="auto"/>
      </w:pPr>
      <w:r>
        <w:t>Throw a “Senior Prom” complete with live music, food, and decorations</w:t>
      </w:r>
    </w:p>
    <w:p w:rsidR="00FE4B7B" w:rsidRDefault="00FE4B7B" w:rsidP="00FE4B7B">
      <w:pPr>
        <w:numPr>
          <w:ilvl w:val="0"/>
          <w:numId w:val="11"/>
        </w:numPr>
        <w:spacing w:after="0" w:line="240" w:lineRule="auto"/>
      </w:pPr>
      <w:r>
        <w:t>Landscape a flower garden and sitting area for resident</w:t>
      </w:r>
    </w:p>
    <w:p w:rsidR="00FE4B7B" w:rsidRPr="00F4539E" w:rsidRDefault="00FE4B7B" w:rsidP="00FE4B7B">
      <w:pPr>
        <w:numPr>
          <w:ilvl w:val="0"/>
          <w:numId w:val="11"/>
        </w:numPr>
        <w:spacing w:after="0" w:line="240" w:lineRule="auto"/>
      </w:pPr>
      <w:r w:rsidRPr="00F4539E">
        <w:t>Have kids make cr</w:t>
      </w:r>
      <w:r w:rsidR="0022508F" w:rsidRPr="00F4539E">
        <w:t>afts (necklaces, wooden crosses</w:t>
      </w:r>
      <w:r w:rsidRPr="00F4539E">
        <w:t>)  that can be given to residents</w:t>
      </w:r>
    </w:p>
    <w:p w:rsidR="00FE4B7B" w:rsidRPr="00F4539E" w:rsidRDefault="0022508F" w:rsidP="00FE4B7B">
      <w:pPr>
        <w:numPr>
          <w:ilvl w:val="0"/>
          <w:numId w:val="11"/>
        </w:numPr>
        <w:spacing w:after="0" w:line="240" w:lineRule="auto"/>
      </w:pPr>
      <w:r w:rsidRPr="00F4539E">
        <w:t xml:space="preserve">Distribute chips and </w:t>
      </w:r>
      <w:r w:rsidR="00FE4B7B" w:rsidRPr="00F4539E">
        <w:t>sodas to residents &amp; employees (check with staff on food restrictions)</w:t>
      </w:r>
    </w:p>
    <w:p w:rsidR="00FE4B7B" w:rsidRPr="00F4539E" w:rsidRDefault="00FE4B7B" w:rsidP="00FE4B7B">
      <w:pPr>
        <w:numPr>
          <w:ilvl w:val="0"/>
          <w:numId w:val="11"/>
        </w:numPr>
        <w:spacing w:after="0" w:line="240" w:lineRule="auto"/>
      </w:pPr>
      <w:r w:rsidRPr="00F4539E">
        <w:t>Tea Party</w:t>
      </w:r>
    </w:p>
    <w:p w:rsidR="00FE4B7B" w:rsidRPr="00F4539E" w:rsidRDefault="0022508F" w:rsidP="00FE4B7B">
      <w:pPr>
        <w:numPr>
          <w:ilvl w:val="0"/>
          <w:numId w:val="11"/>
        </w:numPr>
        <w:spacing w:after="0" w:line="240" w:lineRule="auto"/>
      </w:pPr>
      <w:r w:rsidRPr="00F4539E">
        <w:t>Help the r</w:t>
      </w:r>
      <w:r w:rsidR="00FE4B7B" w:rsidRPr="00F4539E">
        <w:t>esidents complete care packages for foster kids</w:t>
      </w:r>
    </w:p>
    <w:p w:rsidR="00FE4B7B" w:rsidRDefault="00FE4B7B" w:rsidP="00FE4B7B">
      <w:pPr>
        <w:spacing w:after="0" w:line="240" w:lineRule="auto"/>
      </w:pPr>
    </w:p>
    <w:p w:rsidR="0022508F" w:rsidRDefault="0022508F" w:rsidP="00FE4B7B">
      <w:pPr>
        <w:spacing w:after="0" w:line="240" w:lineRule="auto"/>
        <w:rPr>
          <w:b/>
        </w:rPr>
      </w:pPr>
    </w:p>
    <w:p w:rsidR="0022508F" w:rsidRDefault="00FE4B7B" w:rsidP="0022508F">
      <w:pPr>
        <w:spacing w:after="0" w:line="240" w:lineRule="auto"/>
        <w:rPr>
          <w:b/>
        </w:rPr>
      </w:pPr>
      <w:r>
        <w:rPr>
          <w:b/>
        </w:rPr>
        <w:t>College</w:t>
      </w:r>
      <w:r w:rsidR="0022508F">
        <w:rPr>
          <w:b/>
        </w:rPr>
        <w:t xml:space="preserve"> </w:t>
      </w:r>
    </w:p>
    <w:p w:rsidR="00FE4B7B" w:rsidRDefault="00FE4B7B" w:rsidP="0022508F">
      <w:pPr>
        <w:pStyle w:val="ListParagraph"/>
        <w:numPr>
          <w:ilvl w:val="0"/>
          <w:numId w:val="12"/>
        </w:numPr>
        <w:spacing w:after="0" w:line="240" w:lineRule="auto"/>
      </w:pPr>
      <w:r>
        <w:t>Band: Serve free drinks or snacks at their practices</w:t>
      </w:r>
    </w:p>
    <w:p w:rsidR="00FE4B7B" w:rsidRDefault="00FE4B7B" w:rsidP="00FE4B7B">
      <w:pPr>
        <w:numPr>
          <w:ilvl w:val="0"/>
          <w:numId w:val="12"/>
        </w:numPr>
        <w:spacing w:after="0" w:line="240" w:lineRule="auto"/>
      </w:pPr>
      <w:r>
        <w:t>Sports teams: Serve free bottled water at their practices</w:t>
      </w:r>
    </w:p>
    <w:p w:rsidR="00FE4B7B" w:rsidRDefault="00FE4B7B" w:rsidP="00FE4B7B">
      <w:pPr>
        <w:numPr>
          <w:ilvl w:val="0"/>
          <w:numId w:val="12"/>
        </w:numPr>
        <w:spacing w:after="0" w:line="240" w:lineRule="auto"/>
      </w:pPr>
      <w:r>
        <w:t>Give away free mechanical pencils or energy drinks to college students</w:t>
      </w:r>
    </w:p>
    <w:p w:rsidR="00FE4B7B" w:rsidRDefault="00FE4B7B" w:rsidP="00FE4B7B">
      <w:pPr>
        <w:numPr>
          <w:ilvl w:val="0"/>
          <w:numId w:val="12"/>
        </w:numPr>
        <w:spacing w:after="0" w:line="240" w:lineRule="auto"/>
      </w:pPr>
      <w:r>
        <w:t xml:space="preserve">Host a free picnic in the quad.  </w:t>
      </w:r>
    </w:p>
    <w:p w:rsidR="00FE4B7B" w:rsidRDefault="00FE4B7B" w:rsidP="00FE4B7B">
      <w:pPr>
        <w:numPr>
          <w:ilvl w:val="0"/>
          <w:numId w:val="12"/>
        </w:numPr>
        <w:spacing w:after="0" w:line="240" w:lineRule="auto"/>
      </w:pPr>
      <w:r>
        <w:t>Give out free donuts and coffee on the quad</w:t>
      </w:r>
    </w:p>
    <w:p w:rsidR="00FE4B7B" w:rsidRDefault="00FE4B7B" w:rsidP="00FE4B7B">
      <w:pPr>
        <w:spacing w:after="0" w:line="240" w:lineRule="auto"/>
      </w:pPr>
    </w:p>
    <w:p w:rsidR="00FE4B7B" w:rsidRDefault="00FE4B7B" w:rsidP="00FE4B7B">
      <w:pPr>
        <w:spacing w:after="0" w:line="240" w:lineRule="auto"/>
        <w:rPr>
          <w:b/>
        </w:rPr>
      </w:pPr>
      <w:r>
        <w:rPr>
          <w:b/>
        </w:rPr>
        <w:t>Special Needs/Youth Home</w:t>
      </w:r>
    </w:p>
    <w:p w:rsidR="00FE4B7B" w:rsidRPr="00F4539E" w:rsidRDefault="00FE4B7B" w:rsidP="00FE4B7B">
      <w:pPr>
        <w:numPr>
          <w:ilvl w:val="0"/>
          <w:numId w:val="13"/>
        </w:numPr>
        <w:spacing w:after="0" w:line="240" w:lineRule="auto"/>
      </w:pPr>
      <w:r>
        <w:t>Identify a family with a special needs child and</w:t>
      </w:r>
      <w:r w:rsidR="0022508F">
        <w:t xml:space="preserve"> give the family a Mom </w:t>
      </w:r>
      <w:r w:rsidR="0022508F" w:rsidRPr="00F4539E">
        <w:t>&amp; Dad’s d</w:t>
      </w:r>
      <w:r w:rsidRPr="00F4539E">
        <w:t>ay out</w:t>
      </w:r>
    </w:p>
    <w:p w:rsidR="00FE4B7B" w:rsidRDefault="00FE4B7B" w:rsidP="00FE4B7B">
      <w:pPr>
        <w:numPr>
          <w:ilvl w:val="0"/>
          <w:numId w:val="13"/>
        </w:numPr>
        <w:spacing w:after="0" w:line="240" w:lineRule="auto"/>
      </w:pPr>
      <w:r>
        <w:t>Adopt a group home for the day and throw a party for the residents</w:t>
      </w:r>
    </w:p>
    <w:p w:rsidR="00FE4B7B" w:rsidRDefault="00FE4B7B" w:rsidP="00FE4B7B">
      <w:pPr>
        <w:numPr>
          <w:ilvl w:val="0"/>
          <w:numId w:val="13"/>
        </w:numPr>
        <w:spacing w:after="0" w:line="240" w:lineRule="auto"/>
      </w:pPr>
      <w:r>
        <w:t>Build a wheelchair ramp for handicapped</w:t>
      </w:r>
    </w:p>
    <w:p w:rsidR="00FE4B7B" w:rsidRDefault="00FE4B7B" w:rsidP="00FE4B7B">
      <w:pPr>
        <w:numPr>
          <w:ilvl w:val="0"/>
          <w:numId w:val="13"/>
        </w:numPr>
        <w:spacing w:after="0" w:line="240" w:lineRule="auto"/>
      </w:pPr>
      <w:r>
        <w:t>Organize a field day for a group youth home</w:t>
      </w:r>
    </w:p>
    <w:p w:rsidR="00FE4B7B" w:rsidRDefault="00FE4B7B" w:rsidP="00FE4B7B">
      <w:pPr>
        <w:spacing w:after="0" w:line="240" w:lineRule="auto"/>
      </w:pPr>
    </w:p>
    <w:p w:rsidR="00FE4B7B" w:rsidRDefault="00FE4B7B" w:rsidP="00FE4B7B">
      <w:pPr>
        <w:spacing w:after="0" w:line="240" w:lineRule="auto"/>
        <w:rPr>
          <w:b/>
        </w:rPr>
      </w:pPr>
      <w:r>
        <w:rPr>
          <w:b/>
        </w:rPr>
        <w:t>Street Outreach</w:t>
      </w:r>
    </w:p>
    <w:p w:rsidR="00FE4B7B" w:rsidRDefault="00FE4B7B" w:rsidP="00FE4B7B">
      <w:pPr>
        <w:numPr>
          <w:ilvl w:val="0"/>
          <w:numId w:val="14"/>
        </w:numPr>
        <w:spacing w:after="0" w:line="240" w:lineRule="auto"/>
      </w:pPr>
      <w:r>
        <w:t>Serve hot breakfast for the homeless in your community</w:t>
      </w:r>
    </w:p>
    <w:p w:rsidR="00FE4B7B" w:rsidRDefault="00FE4B7B" w:rsidP="00FE4B7B">
      <w:pPr>
        <w:numPr>
          <w:ilvl w:val="0"/>
          <w:numId w:val="14"/>
        </w:numPr>
        <w:spacing w:after="0" w:line="240" w:lineRule="auto"/>
      </w:pPr>
      <w:r>
        <w:t>Do a community trash clean up</w:t>
      </w:r>
    </w:p>
    <w:p w:rsidR="00FE4B7B" w:rsidRDefault="00FE4B7B" w:rsidP="00FE4B7B">
      <w:pPr>
        <w:numPr>
          <w:ilvl w:val="0"/>
          <w:numId w:val="14"/>
        </w:numPr>
        <w:spacing w:after="0" w:line="240" w:lineRule="auto"/>
      </w:pPr>
      <w:r>
        <w:t>Host a “Block Party” with free food, games, music, etc. for families</w:t>
      </w:r>
    </w:p>
    <w:p w:rsidR="00FE4B7B" w:rsidRDefault="00FE4B7B" w:rsidP="00FE4B7B">
      <w:pPr>
        <w:numPr>
          <w:ilvl w:val="0"/>
          <w:numId w:val="14"/>
        </w:numPr>
        <w:spacing w:after="0" w:line="240" w:lineRule="auto"/>
      </w:pPr>
      <w:r>
        <w:t xml:space="preserve">Renovate a </w:t>
      </w:r>
      <w:r w:rsidR="0022508F">
        <w:t>run</w:t>
      </w:r>
      <w:r w:rsidR="0022508F" w:rsidRPr="0022508F">
        <w:rPr>
          <w:color w:val="FF0000"/>
        </w:rPr>
        <w:t>-</w:t>
      </w:r>
      <w:r w:rsidR="0022508F">
        <w:t>down</w:t>
      </w:r>
      <w:r>
        <w:t xml:space="preserve"> playground or park in the area</w:t>
      </w:r>
    </w:p>
    <w:p w:rsidR="00FE4B7B" w:rsidRDefault="00FE4B7B" w:rsidP="00FE4B7B">
      <w:pPr>
        <w:numPr>
          <w:ilvl w:val="0"/>
          <w:numId w:val="14"/>
        </w:numPr>
        <w:spacing w:after="0" w:line="240" w:lineRule="auto"/>
      </w:pPr>
      <w:r>
        <w:t>Do a door-to-door grocery giveaway</w:t>
      </w:r>
    </w:p>
    <w:p w:rsidR="00FE4B7B" w:rsidRDefault="00FE4B7B" w:rsidP="00FE4B7B">
      <w:pPr>
        <w:numPr>
          <w:ilvl w:val="0"/>
          <w:numId w:val="14"/>
        </w:numPr>
        <w:spacing w:after="0" w:line="240" w:lineRule="auto"/>
      </w:pPr>
      <w:r>
        <w:t>Have a “Free Grass Cutting” day</w:t>
      </w:r>
    </w:p>
    <w:p w:rsidR="00FE4B7B" w:rsidRDefault="00FE4B7B" w:rsidP="00FE4B7B">
      <w:pPr>
        <w:spacing w:after="0" w:line="240" w:lineRule="auto"/>
        <w:rPr>
          <w:b/>
        </w:rPr>
      </w:pPr>
    </w:p>
    <w:p w:rsidR="00FE4B7B" w:rsidRDefault="00FE4B7B" w:rsidP="00FE4B7B">
      <w:pPr>
        <w:spacing w:after="0" w:line="240" w:lineRule="auto"/>
        <w:rPr>
          <w:b/>
        </w:rPr>
      </w:pPr>
      <w:r>
        <w:rPr>
          <w:b/>
        </w:rPr>
        <w:t>Hospitals</w:t>
      </w:r>
    </w:p>
    <w:p w:rsidR="00FE4B7B" w:rsidRDefault="00FE4B7B" w:rsidP="00FE4B7B">
      <w:pPr>
        <w:numPr>
          <w:ilvl w:val="0"/>
          <w:numId w:val="15"/>
        </w:numPr>
        <w:spacing w:after="0" w:line="240" w:lineRule="auto"/>
      </w:pPr>
      <w:r>
        <w:t>Serve free coffee, energy drinks, and snacks to staff and those waiting in the emergency room</w:t>
      </w:r>
    </w:p>
    <w:p w:rsidR="00FE4B7B" w:rsidRDefault="00FE4B7B" w:rsidP="00FE4B7B">
      <w:pPr>
        <w:numPr>
          <w:ilvl w:val="0"/>
          <w:numId w:val="15"/>
        </w:numPr>
        <w:spacing w:after="0" w:line="240" w:lineRule="auto"/>
      </w:pPr>
      <w:r>
        <w:t>Give out healthy snacks to patients of chemotherapy</w:t>
      </w:r>
    </w:p>
    <w:p w:rsidR="00F4539E" w:rsidRDefault="00FE4B7B" w:rsidP="00FE4B7B">
      <w:pPr>
        <w:numPr>
          <w:ilvl w:val="0"/>
          <w:numId w:val="15"/>
        </w:numPr>
        <w:spacing w:after="0" w:line="240" w:lineRule="auto"/>
      </w:pPr>
      <w:r>
        <w:t xml:space="preserve">Deliver small gifts to patients and families in the children’s ward (toys, care packages, </w:t>
      </w:r>
      <w:proofErr w:type="spellStart"/>
      <w:r>
        <w:t>etc</w:t>
      </w:r>
      <w:proofErr w:type="spellEnd"/>
      <w:r w:rsidR="00F4539E">
        <w:t>)</w:t>
      </w:r>
    </w:p>
    <w:p w:rsidR="00FE4B7B" w:rsidRDefault="00FE4B7B" w:rsidP="00FE4B7B">
      <w:pPr>
        <w:numPr>
          <w:ilvl w:val="0"/>
          <w:numId w:val="15"/>
        </w:numPr>
        <w:spacing w:after="0" w:line="240" w:lineRule="auto"/>
      </w:pPr>
      <w:r>
        <w:t>Prayer visits with patients and those in emergency room</w:t>
      </w:r>
    </w:p>
    <w:p w:rsidR="00FE4B7B" w:rsidRDefault="00FE4B7B" w:rsidP="00FE4B7B">
      <w:pPr>
        <w:numPr>
          <w:ilvl w:val="0"/>
          <w:numId w:val="15"/>
        </w:numPr>
        <w:spacing w:after="0" w:line="240" w:lineRule="auto"/>
      </w:pPr>
      <w:r>
        <w:t>Take care</w:t>
      </w:r>
      <w:r w:rsidR="00F4539E">
        <w:t>-</w:t>
      </w:r>
      <w:r>
        <w:t>packages with snacks, sweets and small gift items (lotions, magazines, puzzles etc</w:t>
      </w:r>
      <w:r w:rsidR="0022508F">
        <w:t>.</w:t>
      </w:r>
      <w:r>
        <w:t xml:space="preserve">) to families of hospitalized children. </w:t>
      </w:r>
    </w:p>
    <w:p w:rsidR="00FE4B7B" w:rsidRDefault="00FE4B7B" w:rsidP="00FE4B7B">
      <w:pPr>
        <w:spacing w:after="0" w:line="240" w:lineRule="auto"/>
      </w:pPr>
    </w:p>
    <w:p w:rsidR="00FE4B7B" w:rsidRDefault="00FE4B7B" w:rsidP="00FE4B7B">
      <w:pPr>
        <w:spacing w:after="0" w:line="240" w:lineRule="auto"/>
        <w:rPr>
          <w:b/>
        </w:rPr>
      </w:pPr>
      <w:r>
        <w:rPr>
          <w:b/>
        </w:rPr>
        <w:t>Business/Service Organizations/Public Servicemen</w:t>
      </w:r>
    </w:p>
    <w:p w:rsidR="00FE4B7B" w:rsidRDefault="00FE4B7B" w:rsidP="00FE4B7B">
      <w:pPr>
        <w:numPr>
          <w:ilvl w:val="0"/>
          <w:numId w:val="15"/>
        </w:numPr>
        <w:spacing w:after="0" w:line="240" w:lineRule="auto"/>
      </w:pPr>
      <w:r>
        <w:t>Wash windows</w:t>
      </w:r>
    </w:p>
    <w:p w:rsidR="00FE4B7B" w:rsidRDefault="00FE4B7B" w:rsidP="00FE4B7B">
      <w:pPr>
        <w:numPr>
          <w:ilvl w:val="0"/>
          <w:numId w:val="15"/>
        </w:numPr>
        <w:spacing w:after="0" w:line="240" w:lineRule="auto"/>
      </w:pPr>
      <w:r>
        <w:t>Trash pick-up in parking lot</w:t>
      </w:r>
    </w:p>
    <w:p w:rsidR="00FE4B7B" w:rsidRDefault="00FE4B7B" w:rsidP="00FE4B7B">
      <w:pPr>
        <w:numPr>
          <w:ilvl w:val="0"/>
          <w:numId w:val="15"/>
        </w:numPr>
        <w:spacing w:after="0" w:line="240" w:lineRule="auto"/>
      </w:pPr>
      <w:r>
        <w:t>Coral shopping carts to designated spaces</w:t>
      </w:r>
    </w:p>
    <w:p w:rsidR="00FE4B7B" w:rsidRDefault="00FE4B7B" w:rsidP="00FE4B7B">
      <w:pPr>
        <w:numPr>
          <w:ilvl w:val="0"/>
          <w:numId w:val="15"/>
        </w:numPr>
        <w:spacing w:after="0" w:line="240" w:lineRule="auto"/>
      </w:pPr>
      <w:r>
        <w:t>Cook Lunch for your local police or fire station</w:t>
      </w:r>
    </w:p>
    <w:p w:rsidR="00FE4B7B" w:rsidRDefault="00FE4B7B" w:rsidP="00FE4B7B"/>
    <w:p w:rsidR="00FE4B7B" w:rsidRDefault="00FE4B7B" w:rsidP="00FE4B7B"/>
    <w:p w:rsidR="0022508F" w:rsidRDefault="0022508F" w:rsidP="00BC2A32">
      <w:pPr>
        <w:spacing w:before="225" w:after="225" w:line="240" w:lineRule="auto"/>
        <w:outlineLvl w:val="2"/>
        <w:rPr>
          <w:rFonts w:ascii="Arial" w:eastAsia="Times New Roman" w:hAnsi="Arial" w:cs="Arial"/>
          <w:b/>
          <w:bCs/>
          <w:color w:val="202835"/>
          <w:sz w:val="29"/>
          <w:szCs w:val="29"/>
          <w:lang w:val="en"/>
        </w:rPr>
      </w:pPr>
    </w:p>
    <w:p w:rsidR="0022508F" w:rsidRDefault="0022508F" w:rsidP="00BC2A32">
      <w:pPr>
        <w:spacing w:before="225" w:after="225" w:line="240" w:lineRule="auto"/>
        <w:outlineLvl w:val="2"/>
        <w:rPr>
          <w:rFonts w:ascii="Arial" w:eastAsia="Times New Roman" w:hAnsi="Arial" w:cs="Arial"/>
          <w:b/>
          <w:bCs/>
          <w:color w:val="202835"/>
          <w:sz w:val="29"/>
          <w:szCs w:val="29"/>
          <w:lang w:val="en"/>
        </w:rPr>
      </w:pPr>
    </w:p>
    <w:p w:rsidR="00F4539E" w:rsidRDefault="00F4539E" w:rsidP="00BC2A32">
      <w:pPr>
        <w:spacing w:before="225" w:after="225" w:line="240" w:lineRule="auto"/>
        <w:outlineLvl w:val="2"/>
        <w:rPr>
          <w:rFonts w:ascii="Arial" w:eastAsia="Times New Roman" w:hAnsi="Arial" w:cs="Arial"/>
          <w:b/>
          <w:bCs/>
          <w:color w:val="202835"/>
          <w:sz w:val="29"/>
          <w:szCs w:val="29"/>
          <w:lang w:val="en"/>
        </w:rPr>
      </w:pPr>
    </w:p>
    <w:p w:rsidR="00F4539E" w:rsidRDefault="00F4539E" w:rsidP="00BC2A32">
      <w:pPr>
        <w:spacing w:before="225" w:after="225" w:line="240" w:lineRule="auto"/>
        <w:outlineLvl w:val="2"/>
        <w:rPr>
          <w:rFonts w:ascii="Arial" w:eastAsia="Times New Roman" w:hAnsi="Arial" w:cs="Arial"/>
          <w:b/>
          <w:bCs/>
          <w:color w:val="202835"/>
          <w:sz w:val="29"/>
          <w:szCs w:val="29"/>
          <w:lang w:val="en"/>
        </w:rPr>
      </w:pPr>
    </w:p>
    <w:p w:rsidR="00F4539E" w:rsidRDefault="00F4539E" w:rsidP="00BC2A32">
      <w:pPr>
        <w:spacing w:before="225" w:after="225" w:line="240" w:lineRule="auto"/>
        <w:outlineLvl w:val="2"/>
        <w:rPr>
          <w:rFonts w:ascii="Arial" w:eastAsia="Times New Roman" w:hAnsi="Arial" w:cs="Arial"/>
          <w:b/>
          <w:bCs/>
          <w:color w:val="202835"/>
          <w:sz w:val="29"/>
          <w:szCs w:val="29"/>
          <w:lang w:val="en"/>
        </w:rPr>
      </w:pPr>
    </w:p>
    <w:p w:rsidR="00BC2A32" w:rsidRPr="00BC2A32" w:rsidRDefault="00BC2A32" w:rsidP="00BC2A32">
      <w:pPr>
        <w:spacing w:before="225" w:after="225" w:line="240" w:lineRule="auto"/>
        <w:outlineLvl w:val="2"/>
        <w:rPr>
          <w:rFonts w:ascii="Arial" w:eastAsia="Times New Roman" w:hAnsi="Arial" w:cs="Arial"/>
          <w:b/>
          <w:bCs/>
          <w:color w:val="202835"/>
          <w:sz w:val="29"/>
          <w:szCs w:val="29"/>
          <w:lang w:val="en"/>
        </w:rPr>
      </w:pPr>
      <w:r w:rsidRPr="00BC2A32">
        <w:rPr>
          <w:rFonts w:ascii="Arial" w:eastAsia="Times New Roman" w:hAnsi="Arial" w:cs="Arial"/>
          <w:b/>
          <w:bCs/>
          <w:color w:val="202835"/>
          <w:sz w:val="29"/>
          <w:szCs w:val="29"/>
          <w:lang w:val="en"/>
        </w:rPr>
        <w:t>Recommended Readings</w:t>
      </w:r>
    </w:p>
    <w:p w:rsidR="0022508F" w:rsidRPr="00F4539E" w:rsidRDefault="00F4539E" w:rsidP="0022508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val="en"/>
        </w:rPr>
      </w:pPr>
      <w:r w:rsidRPr="00F4539E">
        <w:rPr>
          <w:rFonts w:ascii="Helvetica" w:eastAsia="Times New Roman" w:hAnsi="Helvetica" w:cs="Helvetica"/>
          <w:sz w:val="24"/>
          <w:szCs w:val="24"/>
          <w:lang w:val="en"/>
        </w:rPr>
        <w:t>For Further inspiration you and your congregation can get more ideas from these great books.</w:t>
      </w:r>
    </w:p>
    <w:p w:rsidR="00BC2A32" w:rsidRPr="00BC2A32" w:rsidRDefault="00BC2A32" w:rsidP="00BC2A32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D3631"/>
          <w:sz w:val="24"/>
          <w:szCs w:val="24"/>
          <w:lang w:val="en"/>
        </w:rPr>
      </w:pPr>
      <w:proofErr w:type="spellStart"/>
      <w:r w:rsidRPr="00BC2A32">
        <w:rPr>
          <w:rFonts w:ascii="Helvetica" w:eastAsia="Times New Roman" w:hAnsi="Helvetica" w:cs="Helvetica"/>
          <w:i/>
          <w:iCs/>
          <w:color w:val="3D3631"/>
          <w:sz w:val="24"/>
          <w:szCs w:val="24"/>
          <w:lang w:val="en"/>
        </w:rPr>
        <w:t>Servolution</w:t>
      </w:r>
      <w:proofErr w:type="spellEnd"/>
      <w:r w:rsidRPr="00BC2A32">
        <w:rPr>
          <w:rFonts w:ascii="Helvetica" w:eastAsia="Times New Roman" w:hAnsi="Helvetica" w:cs="Helvetica"/>
          <w:color w:val="3D3631"/>
          <w:sz w:val="24"/>
          <w:szCs w:val="24"/>
          <w:lang w:val="en"/>
        </w:rPr>
        <w:t xml:space="preserve"> by Dino Rizzo</w:t>
      </w:r>
    </w:p>
    <w:p w:rsidR="00BC2A32" w:rsidRPr="00BC2A32" w:rsidRDefault="00BC2A32" w:rsidP="00BC2A32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D3631"/>
          <w:sz w:val="24"/>
          <w:szCs w:val="24"/>
          <w:lang w:val="en"/>
        </w:rPr>
      </w:pPr>
      <w:r w:rsidRPr="00BC2A32">
        <w:rPr>
          <w:rFonts w:ascii="Helvetica" w:eastAsia="Times New Roman" w:hAnsi="Helvetica" w:cs="Helvetica"/>
          <w:i/>
          <w:iCs/>
          <w:color w:val="3D3631"/>
          <w:sz w:val="24"/>
          <w:szCs w:val="24"/>
          <w:lang w:val="en"/>
        </w:rPr>
        <w:t>Conspiracy of Kindness</w:t>
      </w:r>
      <w:r w:rsidRPr="00BC2A32">
        <w:rPr>
          <w:rFonts w:ascii="Helvetica" w:eastAsia="Times New Roman" w:hAnsi="Helvetica" w:cs="Helvetica"/>
          <w:color w:val="3D3631"/>
          <w:sz w:val="24"/>
          <w:szCs w:val="24"/>
          <w:lang w:val="en"/>
        </w:rPr>
        <w:t xml:space="preserve"> by Steve </w:t>
      </w:r>
      <w:proofErr w:type="spellStart"/>
      <w:r w:rsidRPr="00BC2A32">
        <w:rPr>
          <w:rFonts w:ascii="Helvetica" w:eastAsia="Times New Roman" w:hAnsi="Helvetica" w:cs="Helvetica"/>
          <w:color w:val="3D3631"/>
          <w:sz w:val="24"/>
          <w:szCs w:val="24"/>
          <w:lang w:val="en"/>
        </w:rPr>
        <w:t>Sjogren</w:t>
      </w:r>
      <w:proofErr w:type="spellEnd"/>
    </w:p>
    <w:p w:rsidR="00BC2A32" w:rsidRPr="00BC2A32" w:rsidRDefault="00BC2A32" w:rsidP="00BC2A32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D3631"/>
          <w:sz w:val="24"/>
          <w:szCs w:val="24"/>
          <w:lang w:val="en"/>
        </w:rPr>
      </w:pPr>
      <w:r w:rsidRPr="00BC2A32">
        <w:rPr>
          <w:rFonts w:ascii="Helvetica" w:eastAsia="Times New Roman" w:hAnsi="Helvetica" w:cs="Helvetica"/>
          <w:i/>
          <w:iCs/>
          <w:color w:val="3D3631"/>
          <w:sz w:val="24"/>
          <w:szCs w:val="24"/>
          <w:lang w:val="en"/>
        </w:rPr>
        <w:t>The Cause Within You</w:t>
      </w:r>
      <w:r w:rsidRPr="00BC2A32">
        <w:rPr>
          <w:rFonts w:ascii="Helvetica" w:eastAsia="Times New Roman" w:hAnsi="Helvetica" w:cs="Helvetica"/>
          <w:color w:val="3D3631"/>
          <w:sz w:val="24"/>
          <w:szCs w:val="24"/>
          <w:lang w:val="en"/>
        </w:rPr>
        <w:t xml:space="preserve"> by Matthew Barnett</w:t>
      </w:r>
    </w:p>
    <w:p w:rsidR="00BC2A32" w:rsidRPr="00BC2A32" w:rsidRDefault="00BC2A32" w:rsidP="00BC2A32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D3631"/>
          <w:sz w:val="24"/>
          <w:szCs w:val="24"/>
          <w:lang w:val="en"/>
        </w:rPr>
      </w:pPr>
      <w:r w:rsidRPr="00BC2A32">
        <w:rPr>
          <w:rFonts w:ascii="Helvetica" w:eastAsia="Times New Roman" w:hAnsi="Helvetica" w:cs="Helvetica"/>
          <w:i/>
          <w:iCs/>
          <w:color w:val="3D3631"/>
          <w:sz w:val="24"/>
          <w:szCs w:val="24"/>
          <w:lang w:val="en"/>
        </w:rPr>
        <w:t>When Helping Hurts</w:t>
      </w:r>
      <w:r w:rsidRPr="00BC2A32">
        <w:rPr>
          <w:rFonts w:ascii="Helvetica" w:eastAsia="Times New Roman" w:hAnsi="Helvetica" w:cs="Helvetica"/>
          <w:color w:val="3D3631"/>
          <w:sz w:val="24"/>
          <w:szCs w:val="24"/>
          <w:lang w:val="en"/>
        </w:rPr>
        <w:t xml:space="preserve"> by Steve Corbett &amp; Brian </w:t>
      </w:r>
      <w:proofErr w:type="spellStart"/>
      <w:r w:rsidRPr="00BC2A32">
        <w:rPr>
          <w:rFonts w:ascii="Helvetica" w:eastAsia="Times New Roman" w:hAnsi="Helvetica" w:cs="Helvetica"/>
          <w:color w:val="3D3631"/>
          <w:sz w:val="24"/>
          <w:szCs w:val="24"/>
          <w:lang w:val="en"/>
        </w:rPr>
        <w:t>Fikkert</w:t>
      </w:r>
      <w:proofErr w:type="spellEnd"/>
    </w:p>
    <w:p w:rsidR="0054362F" w:rsidRDefault="0054362F">
      <w:bookmarkStart w:id="0" w:name="_GoBack"/>
      <w:bookmarkEnd w:id="0"/>
    </w:p>
    <w:sectPr w:rsidR="0054362F" w:rsidSect="0054362F">
      <w:head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189" w:rsidRDefault="00A23189" w:rsidP="00365969">
      <w:pPr>
        <w:spacing w:after="0" w:line="240" w:lineRule="auto"/>
      </w:pPr>
      <w:r>
        <w:separator/>
      </w:r>
    </w:p>
  </w:endnote>
  <w:endnote w:type="continuationSeparator" w:id="0">
    <w:p w:rsidR="00A23189" w:rsidRDefault="00A23189" w:rsidP="0036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189" w:rsidRDefault="00A23189" w:rsidP="00365969">
      <w:pPr>
        <w:spacing w:after="0" w:line="240" w:lineRule="auto"/>
      </w:pPr>
      <w:r>
        <w:separator/>
      </w:r>
    </w:p>
  </w:footnote>
  <w:footnote w:type="continuationSeparator" w:id="0">
    <w:p w:rsidR="00A23189" w:rsidRDefault="00A23189" w:rsidP="00365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969" w:rsidRDefault="00365969">
    <w:pPr>
      <w:pStyle w:val="Header"/>
    </w:pPr>
  </w:p>
  <w:p w:rsidR="00365969" w:rsidRDefault="0036596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1FE628" wp14:editId="4DCD8C6F">
          <wp:simplePos x="0" y="0"/>
          <wp:positionH relativeFrom="column">
            <wp:posOffset>5019675</wp:posOffset>
          </wp:positionH>
          <wp:positionV relativeFrom="paragraph">
            <wp:posOffset>255905</wp:posOffset>
          </wp:positionV>
          <wp:extent cx="1076325" cy="504825"/>
          <wp:effectExtent l="0" t="0" r="9525" b="9525"/>
          <wp:wrapNone/>
          <wp:docPr id="3" name="Picture 3" descr="\\creole\UserData\rhogland\Serve Da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creole\UserData\rhogland\Serve Day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37" t="30588" r="19727" b="3258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0F0A"/>
    <w:multiLevelType w:val="hybridMultilevel"/>
    <w:tmpl w:val="D4CC13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6510590"/>
    <w:multiLevelType w:val="hybridMultilevel"/>
    <w:tmpl w:val="04C44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A364B"/>
    <w:multiLevelType w:val="hybridMultilevel"/>
    <w:tmpl w:val="3DE04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C0C1A"/>
    <w:multiLevelType w:val="hybridMultilevel"/>
    <w:tmpl w:val="02E435C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C706857"/>
    <w:multiLevelType w:val="hybridMultilevel"/>
    <w:tmpl w:val="4CC6A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D553D"/>
    <w:multiLevelType w:val="hybridMultilevel"/>
    <w:tmpl w:val="7940F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710F8"/>
    <w:multiLevelType w:val="hybridMultilevel"/>
    <w:tmpl w:val="B23A01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1722347"/>
    <w:multiLevelType w:val="hybridMultilevel"/>
    <w:tmpl w:val="0FBCF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7B4D4C"/>
    <w:multiLevelType w:val="hybridMultilevel"/>
    <w:tmpl w:val="26A8871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D4A086C"/>
    <w:multiLevelType w:val="hybridMultilevel"/>
    <w:tmpl w:val="AFA4C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CA6FD6"/>
    <w:multiLevelType w:val="hybridMultilevel"/>
    <w:tmpl w:val="08AE3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5365E5"/>
    <w:multiLevelType w:val="hybridMultilevel"/>
    <w:tmpl w:val="B7920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52362"/>
    <w:multiLevelType w:val="hybridMultilevel"/>
    <w:tmpl w:val="2F0E90C6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6FF37EF8"/>
    <w:multiLevelType w:val="multilevel"/>
    <w:tmpl w:val="7AF4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D1444E2"/>
    <w:multiLevelType w:val="hybridMultilevel"/>
    <w:tmpl w:val="A35ED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6"/>
  </w:num>
  <w:num w:numId="5">
    <w:abstractNumId w:val="14"/>
  </w:num>
  <w:num w:numId="6">
    <w:abstractNumId w:val="0"/>
  </w:num>
  <w:num w:numId="7">
    <w:abstractNumId w:val="11"/>
  </w:num>
  <w:num w:numId="8">
    <w:abstractNumId w:val="3"/>
  </w:num>
  <w:num w:numId="9">
    <w:abstractNumId w:val="14"/>
  </w:num>
  <w:num w:numId="10">
    <w:abstractNumId w:val="1"/>
  </w:num>
  <w:num w:numId="11">
    <w:abstractNumId w:val="4"/>
  </w:num>
  <w:num w:numId="12">
    <w:abstractNumId w:val="7"/>
  </w:num>
  <w:num w:numId="13">
    <w:abstractNumId w:val="5"/>
  </w:num>
  <w:num w:numId="14">
    <w:abstractNumId w:val="10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0A"/>
    <w:rsid w:val="0007749A"/>
    <w:rsid w:val="0018058D"/>
    <w:rsid w:val="002129C4"/>
    <w:rsid w:val="0022508F"/>
    <w:rsid w:val="00365969"/>
    <w:rsid w:val="003662AA"/>
    <w:rsid w:val="00367D3F"/>
    <w:rsid w:val="0054362F"/>
    <w:rsid w:val="005600D2"/>
    <w:rsid w:val="00580B97"/>
    <w:rsid w:val="005B3F4E"/>
    <w:rsid w:val="00604977"/>
    <w:rsid w:val="007B3DA2"/>
    <w:rsid w:val="007E3CF6"/>
    <w:rsid w:val="007E49B9"/>
    <w:rsid w:val="007E5537"/>
    <w:rsid w:val="007E739A"/>
    <w:rsid w:val="0084312F"/>
    <w:rsid w:val="008F5CAB"/>
    <w:rsid w:val="00987F42"/>
    <w:rsid w:val="009D030C"/>
    <w:rsid w:val="009E1C0E"/>
    <w:rsid w:val="00A23189"/>
    <w:rsid w:val="00BA58F8"/>
    <w:rsid w:val="00BC2A32"/>
    <w:rsid w:val="00BF5B8A"/>
    <w:rsid w:val="00C21104"/>
    <w:rsid w:val="00C27BE3"/>
    <w:rsid w:val="00D22E0A"/>
    <w:rsid w:val="00D530E2"/>
    <w:rsid w:val="00E83CDC"/>
    <w:rsid w:val="00ED0DF0"/>
    <w:rsid w:val="00F4539E"/>
    <w:rsid w:val="00FC4667"/>
    <w:rsid w:val="00FE4B7B"/>
    <w:rsid w:val="00FE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B7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62A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BC2A32"/>
    <w:pPr>
      <w:spacing w:before="225" w:after="225" w:line="240" w:lineRule="auto"/>
      <w:outlineLvl w:val="2"/>
    </w:pPr>
    <w:rPr>
      <w:rFonts w:ascii="Arial" w:eastAsia="Times New Roman" w:hAnsi="Arial" w:cs="Arial"/>
      <w:b/>
      <w:bCs/>
      <w:color w:val="202835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662AA"/>
    <w:rPr>
      <w:rFonts w:ascii="Cambria" w:eastAsia="Times New Roman" w:hAnsi="Cambria"/>
      <w:b/>
      <w:bCs/>
      <w:kern w:val="32"/>
      <w:sz w:val="32"/>
      <w:szCs w:val="32"/>
    </w:rPr>
  </w:style>
  <w:style w:type="paragraph" w:styleId="NoSpacing">
    <w:name w:val="No Spacing"/>
    <w:link w:val="NoSpacingChar"/>
    <w:uiPriority w:val="1"/>
    <w:qFormat/>
    <w:rsid w:val="003662AA"/>
    <w:rPr>
      <w:rFonts w:eastAsia="MS Mincho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3662AA"/>
    <w:rPr>
      <w:rFonts w:eastAsia="MS Mincho" w:cs="Arial"/>
      <w:sz w:val="22"/>
      <w:szCs w:val="22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62AA"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9E1C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5B8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5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96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5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96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6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BC2A32"/>
    <w:rPr>
      <w:rFonts w:ascii="Arial" w:eastAsia="Times New Roman" w:hAnsi="Arial" w:cs="Arial"/>
      <w:b/>
      <w:bCs/>
      <w:color w:val="202835"/>
      <w:sz w:val="29"/>
      <w:szCs w:val="29"/>
    </w:rPr>
  </w:style>
  <w:style w:type="character" w:styleId="Emphasis">
    <w:name w:val="Emphasis"/>
    <w:basedOn w:val="DefaultParagraphFont"/>
    <w:uiPriority w:val="20"/>
    <w:qFormat/>
    <w:rsid w:val="00BC2A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B7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62A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BC2A32"/>
    <w:pPr>
      <w:spacing w:before="225" w:after="225" w:line="240" w:lineRule="auto"/>
      <w:outlineLvl w:val="2"/>
    </w:pPr>
    <w:rPr>
      <w:rFonts w:ascii="Arial" w:eastAsia="Times New Roman" w:hAnsi="Arial" w:cs="Arial"/>
      <w:b/>
      <w:bCs/>
      <w:color w:val="202835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662AA"/>
    <w:rPr>
      <w:rFonts w:ascii="Cambria" w:eastAsia="Times New Roman" w:hAnsi="Cambria"/>
      <w:b/>
      <w:bCs/>
      <w:kern w:val="32"/>
      <w:sz w:val="32"/>
      <w:szCs w:val="32"/>
    </w:rPr>
  </w:style>
  <w:style w:type="paragraph" w:styleId="NoSpacing">
    <w:name w:val="No Spacing"/>
    <w:link w:val="NoSpacingChar"/>
    <w:uiPriority w:val="1"/>
    <w:qFormat/>
    <w:rsid w:val="003662AA"/>
    <w:rPr>
      <w:rFonts w:eastAsia="MS Mincho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3662AA"/>
    <w:rPr>
      <w:rFonts w:eastAsia="MS Mincho" w:cs="Arial"/>
      <w:sz w:val="22"/>
      <w:szCs w:val="22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62AA"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9E1C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5B8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5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96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5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96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6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BC2A32"/>
    <w:rPr>
      <w:rFonts w:ascii="Arial" w:eastAsia="Times New Roman" w:hAnsi="Arial" w:cs="Arial"/>
      <w:b/>
      <w:bCs/>
      <w:color w:val="202835"/>
      <w:sz w:val="29"/>
      <w:szCs w:val="29"/>
    </w:rPr>
  </w:style>
  <w:style w:type="character" w:styleId="Emphasis">
    <w:name w:val="Emphasis"/>
    <w:basedOn w:val="DefaultParagraphFont"/>
    <w:uiPriority w:val="20"/>
    <w:qFormat/>
    <w:rsid w:val="00BC2A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6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0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7891F-816A-4A25-BC28-374347A7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 of the Highlands, Inc.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Hogland</dc:creator>
  <cp:lastModifiedBy>Ron Hogland</cp:lastModifiedBy>
  <cp:revision>3</cp:revision>
  <cp:lastPrinted>2014-10-07T14:13:00Z</cp:lastPrinted>
  <dcterms:created xsi:type="dcterms:W3CDTF">2014-11-13T17:20:00Z</dcterms:created>
  <dcterms:modified xsi:type="dcterms:W3CDTF">2014-11-18T22:35:00Z</dcterms:modified>
</cp:coreProperties>
</file>